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D5FBD" w14:textId="77777777" w:rsidR="002379A7" w:rsidRPr="00CA1C0A" w:rsidRDefault="002379A7" w:rsidP="002379A7">
      <w:pPr>
        <w:pStyle w:val="PaperTitleWCCM"/>
        <w:jc w:val="center"/>
        <w:rPr>
          <w:rFonts w:ascii="Cambria" w:hAnsi="Cambria"/>
          <w:lang w:val="es-ES"/>
        </w:rPr>
      </w:pPr>
    </w:p>
    <w:p w14:paraId="0BFEB6C5" w14:textId="77777777" w:rsidR="002379A7" w:rsidRPr="00CA1C0A" w:rsidRDefault="002379A7" w:rsidP="002379A7">
      <w:pPr>
        <w:pStyle w:val="PaperTitleWCCM"/>
        <w:jc w:val="center"/>
        <w:rPr>
          <w:rFonts w:ascii="Cambria" w:hAnsi="Cambria" w:cs="Segoe UI"/>
          <w:lang w:val="es-ES"/>
        </w:rPr>
      </w:pPr>
      <w:r w:rsidRPr="00CA1C0A">
        <w:rPr>
          <w:rFonts w:ascii="Cambria" w:hAnsi="Cambria" w:cs="Segoe UI"/>
          <w:lang w:val="es-ES"/>
        </w:rPr>
        <w:t xml:space="preserve">TITULO </w:t>
      </w:r>
    </w:p>
    <w:p w14:paraId="45B666A1" w14:textId="7C71413D" w:rsidR="002379A7" w:rsidRDefault="002379A7" w:rsidP="002379A7">
      <w:pPr>
        <w:pStyle w:val="PaperTitleWCCM"/>
        <w:jc w:val="center"/>
        <w:rPr>
          <w:rFonts w:ascii="Cambria" w:hAnsi="Cambria"/>
          <w:caps w:val="0"/>
          <w:position w:val="12"/>
          <w:sz w:val="24"/>
          <w:szCs w:val="24"/>
          <w:lang w:val="es-ES"/>
        </w:rPr>
      </w:pPr>
      <w:r w:rsidRPr="00CA1C0A">
        <w:rPr>
          <w:rFonts w:ascii="Cambria" w:hAnsi="Cambria"/>
          <w:sz w:val="24"/>
          <w:szCs w:val="24"/>
          <w:lang w:val="es-ES"/>
        </w:rPr>
        <w:t>NOMBRE APELLIDO</w:t>
      </w:r>
      <w:r w:rsidRPr="00CA1C0A">
        <w:rPr>
          <w:rFonts w:ascii="Cambria" w:hAnsi="Cambria"/>
          <w:caps w:val="0"/>
          <w:position w:val="12"/>
          <w:sz w:val="24"/>
          <w:szCs w:val="24"/>
          <w:lang w:val="es-ES"/>
        </w:rPr>
        <w:t>a</w:t>
      </w:r>
      <w:r w:rsidRPr="00CA1C0A">
        <w:rPr>
          <w:rFonts w:ascii="Cambria" w:hAnsi="Cambria"/>
          <w:sz w:val="24"/>
          <w:szCs w:val="24"/>
          <w:lang w:val="es-ES"/>
        </w:rPr>
        <w:t>, NOMBRE APELLIDO</w:t>
      </w:r>
      <w:r w:rsidRPr="00CA1C0A">
        <w:rPr>
          <w:rFonts w:ascii="Cambria" w:hAnsi="Cambria"/>
          <w:caps w:val="0"/>
          <w:position w:val="12"/>
          <w:sz w:val="24"/>
          <w:szCs w:val="24"/>
          <w:lang w:val="es-ES"/>
        </w:rPr>
        <w:t>b</w:t>
      </w:r>
      <w:r w:rsidRPr="00CA1C0A">
        <w:rPr>
          <w:rFonts w:ascii="Cambria" w:hAnsi="Cambria"/>
          <w:sz w:val="24"/>
          <w:szCs w:val="24"/>
          <w:lang w:val="es-ES"/>
        </w:rPr>
        <w:t>, NOMBRE APELLIDO</w:t>
      </w:r>
      <w:r w:rsidRPr="00CA1C0A">
        <w:rPr>
          <w:rFonts w:ascii="Cambria" w:hAnsi="Cambria"/>
          <w:caps w:val="0"/>
          <w:position w:val="12"/>
          <w:sz w:val="24"/>
          <w:szCs w:val="24"/>
          <w:lang w:val="es-ES"/>
        </w:rPr>
        <w:t>b</w:t>
      </w:r>
    </w:p>
    <w:p w14:paraId="1FE0A9B0" w14:textId="77777777" w:rsidR="004739F7" w:rsidRPr="00CA1C0A" w:rsidRDefault="004739F7" w:rsidP="002379A7">
      <w:pPr>
        <w:pStyle w:val="PaperTitleWCCM"/>
        <w:jc w:val="center"/>
        <w:rPr>
          <w:rFonts w:ascii="Cambria" w:hAnsi="Cambria"/>
          <w:caps w:val="0"/>
          <w:position w:val="12"/>
          <w:sz w:val="24"/>
          <w:szCs w:val="24"/>
          <w:lang w:val="es-ES"/>
        </w:rPr>
      </w:pPr>
    </w:p>
    <w:p w14:paraId="018BF7C6" w14:textId="77777777" w:rsidR="002379A7" w:rsidRPr="00CA1C0A" w:rsidRDefault="002379A7" w:rsidP="002379A7">
      <w:pPr>
        <w:pStyle w:val="LiteWCCM"/>
        <w:rPr>
          <w:rFonts w:ascii="Cambria" w:hAnsi="Cambria"/>
          <w:lang w:val="es-ES"/>
        </w:rPr>
      </w:pPr>
      <w:r w:rsidRPr="00CA1C0A">
        <w:rPr>
          <w:rFonts w:ascii="Cambria" w:hAnsi="Cambria"/>
          <w:position w:val="11"/>
          <w:lang w:val="es-ES"/>
        </w:rPr>
        <w:t>a</w:t>
      </w:r>
      <w:r w:rsidRPr="00CA1C0A">
        <w:rPr>
          <w:rFonts w:ascii="Cambria" w:hAnsi="Cambria"/>
          <w:lang w:val="es-ES"/>
        </w:rPr>
        <w:t xml:space="preserve"> Afiliación</w:t>
      </w:r>
    </w:p>
    <w:p w14:paraId="71AD0CC4" w14:textId="77777777" w:rsidR="002379A7" w:rsidRPr="00CA1C0A" w:rsidRDefault="002379A7" w:rsidP="002379A7">
      <w:pPr>
        <w:pStyle w:val="LiteWCCM"/>
        <w:rPr>
          <w:rFonts w:ascii="Cambria" w:hAnsi="Cambria"/>
          <w:lang w:val="es-ES"/>
        </w:rPr>
      </w:pPr>
      <w:r w:rsidRPr="00CA1C0A">
        <w:rPr>
          <w:rFonts w:ascii="Cambria" w:hAnsi="Cambria"/>
          <w:lang w:val="es-ES"/>
        </w:rPr>
        <w:t xml:space="preserve">Dirección e-mail </w:t>
      </w:r>
    </w:p>
    <w:p w14:paraId="16CFB0FF" w14:textId="77777777" w:rsidR="002379A7" w:rsidRPr="00CA1C0A" w:rsidRDefault="002379A7" w:rsidP="002379A7">
      <w:pPr>
        <w:pStyle w:val="LiteWCCM"/>
        <w:rPr>
          <w:rFonts w:ascii="Cambria" w:hAnsi="Cambria"/>
          <w:lang w:val="es-ES"/>
        </w:rPr>
      </w:pPr>
    </w:p>
    <w:p w14:paraId="38C5D3F8" w14:textId="77777777" w:rsidR="002379A7" w:rsidRPr="00CA1C0A" w:rsidRDefault="002379A7" w:rsidP="002379A7">
      <w:pPr>
        <w:pStyle w:val="LiteWCCM"/>
        <w:rPr>
          <w:rFonts w:ascii="Cambria" w:hAnsi="Cambria"/>
          <w:lang w:val="es-ES"/>
        </w:rPr>
      </w:pPr>
      <w:r w:rsidRPr="00CA1C0A">
        <w:rPr>
          <w:rFonts w:ascii="Cambria" w:hAnsi="Cambria"/>
          <w:position w:val="11"/>
          <w:lang w:val="es-ES"/>
        </w:rPr>
        <w:t>b</w:t>
      </w:r>
      <w:r w:rsidRPr="00CA1C0A">
        <w:rPr>
          <w:rFonts w:ascii="Cambria" w:hAnsi="Cambria"/>
          <w:lang w:val="es-ES"/>
        </w:rPr>
        <w:t xml:space="preserve"> Afiliación</w:t>
      </w:r>
    </w:p>
    <w:p w14:paraId="1861A6D1" w14:textId="77777777" w:rsidR="002379A7" w:rsidRPr="00CA1C0A" w:rsidRDefault="002379A7" w:rsidP="002379A7">
      <w:pPr>
        <w:pStyle w:val="LiteWCCM"/>
        <w:rPr>
          <w:rFonts w:ascii="Cambria" w:hAnsi="Cambria"/>
          <w:lang w:val="es-ES"/>
        </w:rPr>
      </w:pPr>
      <w:r w:rsidRPr="00CA1C0A">
        <w:rPr>
          <w:rFonts w:ascii="Cambria" w:hAnsi="Cambria"/>
          <w:lang w:val="es-ES"/>
        </w:rPr>
        <w:t xml:space="preserve">Dirección e-mail </w:t>
      </w:r>
    </w:p>
    <w:p w14:paraId="75494B9B" w14:textId="77777777" w:rsidR="002379A7" w:rsidRPr="00CA1C0A" w:rsidRDefault="002379A7" w:rsidP="002379A7">
      <w:pPr>
        <w:pStyle w:val="Encabezado"/>
        <w:rPr>
          <w:rFonts w:ascii="Cambria" w:hAnsi="Cambria"/>
          <w:color w:val="000000"/>
          <w:spacing w:val="4"/>
          <w:sz w:val="24"/>
          <w:szCs w:val="24"/>
          <w:lang w:val="es-ES"/>
        </w:rPr>
      </w:pPr>
    </w:p>
    <w:p w14:paraId="17E6758B" w14:textId="77777777" w:rsidR="002379A7" w:rsidRPr="00CA1C0A" w:rsidRDefault="002379A7" w:rsidP="002379A7">
      <w:pPr>
        <w:pStyle w:val="TtuloRefCOMNI"/>
        <w:spacing w:before="80" w:after="240"/>
        <w:jc w:val="center"/>
        <w:outlineLvl w:val="0"/>
        <w:rPr>
          <w:rFonts w:ascii="Cambria" w:hAnsi="Cambria"/>
          <w:color w:val="000000"/>
          <w:spacing w:val="4"/>
          <w:szCs w:val="24"/>
          <w:lang w:val="es-ES"/>
        </w:rPr>
      </w:pPr>
      <w:r w:rsidRPr="00CA1C0A">
        <w:rPr>
          <w:rFonts w:ascii="Cambria" w:hAnsi="Cambria"/>
          <w:color w:val="000000"/>
          <w:spacing w:val="4"/>
          <w:szCs w:val="24"/>
          <w:lang w:val="es-ES"/>
        </w:rPr>
        <w:t>RESUMEN</w:t>
      </w:r>
    </w:p>
    <w:p w14:paraId="7F380F43" w14:textId="77777777" w:rsidR="002379A7" w:rsidRPr="00CA1C0A" w:rsidRDefault="002379A7" w:rsidP="002379A7">
      <w:pPr>
        <w:pStyle w:val="Textoindependiente"/>
        <w:spacing w:after="120" w:line="240" w:lineRule="atLeast"/>
        <w:rPr>
          <w:rFonts w:ascii="Cambria" w:hAnsi="Cambria"/>
          <w:color w:val="000000"/>
          <w:sz w:val="24"/>
          <w:szCs w:val="24"/>
          <w:lang w:val="es-ES"/>
        </w:rPr>
      </w:pPr>
      <w:r w:rsidRPr="00CA1C0A">
        <w:rPr>
          <w:rFonts w:ascii="Cambria" w:hAnsi="Cambria"/>
          <w:color w:val="000000"/>
          <w:sz w:val="24"/>
          <w:szCs w:val="24"/>
          <w:lang w:val="es-ES"/>
        </w:rPr>
        <w:t>Las investigadoras e investigadores interesadas/os en presentar sus trabajos en MATCOMP25 deben enviar un resumen antes del 20 de diciembre de 2024. Los resúmenes deben contener una descripción sucinta del trabajo realizado, los resultados principales y conclusiones. El resumen podrá contener tablas, gr</w:t>
      </w:r>
      <w:r>
        <w:rPr>
          <w:rFonts w:ascii="Cambria" w:hAnsi="Cambria"/>
          <w:color w:val="000000"/>
          <w:sz w:val="24"/>
          <w:szCs w:val="24"/>
          <w:lang w:val="es-ES"/>
        </w:rPr>
        <w:t>áficos,</w:t>
      </w:r>
      <w:r w:rsidRPr="00CA1C0A">
        <w:rPr>
          <w:rFonts w:ascii="Cambria" w:hAnsi="Cambria"/>
          <w:color w:val="000000"/>
          <w:sz w:val="24"/>
          <w:szCs w:val="24"/>
          <w:lang w:val="es-ES"/>
        </w:rPr>
        <w:t xml:space="preserve"> referencias </w:t>
      </w:r>
      <w:r>
        <w:rPr>
          <w:rFonts w:ascii="Cambria" w:hAnsi="Cambria"/>
          <w:color w:val="000000"/>
          <w:sz w:val="24"/>
          <w:szCs w:val="24"/>
          <w:lang w:val="es-ES"/>
        </w:rPr>
        <w:t xml:space="preserve">y agradecimientos </w:t>
      </w:r>
      <w:r w:rsidRPr="00CA1C0A">
        <w:rPr>
          <w:rFonts w:ascii="Cambria" w:hAnsi="Cambria"/>
          <w:color w:val="000000"/>
          <w:sz w:val="24"/>
          <w:szCs w:val="24"/>
          <w:lang w:val="es-ES"/>
        </w:rPr>
        <w:t>si se considera necesario.</w:t>
      </w:r>
    </w:p>
    <w:p w14:paraId="24AE7F44" w14:textId="77777777" w:rsidR="002379A7" w:rsidRPr="00CA1C0A" w:rsidRDefault="002379A7" w:rsidP="002379A7">
      <w:pPr>
        <w:pStyle w:val="Textoindependiente"/>
        <w:spacing w:after="120" w:line="240" w:lineRule="atLeast"/>
        <w:rPr>
          <w:rFonts w:ascii="Cambria" w:hAnsi="Cambria"/>
          <w:color w:val="000000"/>
          <w:sz w:val="24"/>
          <w:szCs w:val="24"/>
          <w:lang w:val="es-ES"/>
        </w:rPr>
      </w:pPr>
      <w:r w:rsidRPr="00CA1C0A">
        <w:rPr>
          <w:rFonts w:ascii="Cambria" w:hAnsi="Cambria"/>
          <w:color w:val="000000"/>
          <w:sz w:val="24"/>
          <w:szCs w:val="24"/>
          <w:lang w:val="es-ES"/>
        </w:rPr>
        <w:t xml:space="preserve">El resumen se deberá presentar en formato PDF (Portable </w:t>
      </w:r>
      <w:proofErr w:type="spellStart"/>
      <w:r w:rsidRPr="00CA1C0A">
        <w:rPr>
          <w:rFonts w:ascii="Cambria" w:hAnsi="Cambria"/>
          <w:color w:val="000000"/>
          <w:sz w:val="24"/>
          <w:szCs w:val="24"/>
          <w:lang w:val="es-ES"/>
        </w:rPr>
        <w:t>Document</w:t>
      </w:r>
      <w:proofErr w:type="spellEnd"/>
      <w:r w:rsidRPr="00CA1C0A">
        <w:rPr>
          <w:rFonts w:ascii="Cambria" w:hAnsi="Cambria"/>
          <w:color w:val="000000"/>
          <w:sz w:val="24"/>
          <w:szCs w:val="24"/>
          <w:lang w:val="es-ES"/>
        </w:rPr>
        <w:t xml:space="preserve"> </w:t>
      </w:r>
      <w:proofErr w:type="spellStart"/>
      <w:r w:rsidRPr="00CA1C0A">
        <w:rPr>
          <w:rFonts w:ascii="Cambria" w:hAnsi="Cambria"/>
          <w:color w:val="000000"/>
          <w:sz w:val="24"/>
          <w:szCs w:val="24"/>
          <w:lang w:val="es-ES"/>
        </w:rPr>
        <w:t>Format</w:t>
      </w:r>
      <w:proofErr w:type="spellEnd"/>
      <w:r w:rsidRPr="00CA1C0A">
        <w:rPr>
          <w:rFonts w:ascii="Cambria" w:hAnsi="Cambria"/>
          <w:color w:val="000000"/>
          <w:sz w:val="24"/>
          <w:szCs w:val="24"/>
          <w:lang w:val="es-ES"/>
        </w:rPr>
        <w:t>) a través de la página web del congreso: https://matcomp2025.cimne.com/</w:t>
      </w:r>
    </w:p>
    <w:p w14:paraId="55552C58" w14:textId="77777777" w:rsidR="002379A7" w:rsidRPr="00CA1C0A" w:rsidRDefault="002379A7" w:rsidP="002379A7">
      <w:pPr>
        <w:pStyle w:val="Textoindependiente"/>
        <w:spacing w:after="120" w:line="240" w:lineRule="atLeast"/>
        <w:rPr>
          <w:rFonts w:ascii="Cambria" w:hAnsi="Cambria"/>
          <w:color w:val="000000"/>
          <w:sz w:val="24"/>
          <w:szCs w:val="24"/>
          <w:lang w:val="es-ES"/>
        </w:rPr>
      </w:pPr>
      <w:r w:rsidRPr="00CA1C0A">
        <w:rPr>
          <w:rFonts w:ascii="Cambria" w:hAnsi="Cambria"/>
          <w:color w:val="000000"/>
          <w:sz w:val="24"/>
          <w:szCs w:val="24"/>
          <w:lang w:val="es-ES"/>
        </w:rPr>
        <w:t xml:space="preserve">El resumen se puede presentar en español o en inglés. Tendrá una extensión máxima de una página y deberá utilizar una fuente Cambria de 12pt. El título utilizará la misma fuente y un tamaño de14pt. </w:t>
      </w:r>
    </w:p>
    <w:p w14:paraId="3F93013D" w14:textId="77777777" w:rsidR="002379A7" w:rsidRPr="00CA1C0A" w:rsidRDefault="002379A7" w:rsidP="002379A7">
      <w:pPr>
        <w:pStyle w:val="Textoindependiente"/>
        <w:spacing w:after="120" w:line="240" w:lineRule="atLeast"/>
        <w:rPr>
          <w:rFonts w:ascii="Cambria" w:hAnsi="Cambria"/>
          <w:color w:val="000000"/>
          <w:sz w:val="24"/>
          <w:szCs w:val="24"/>
          <w:lang w:val="es-ES"/>
        </w:rPr>
      </w:pPr>
      <w:r w:rsidRPr="00CA1C0A">
        <w:rPr>
          <w:rFonts w:ascii="Cambria" w:hAnsi="Cambria"/>
          <w:color w:val="000000"/>
          <w:sz w:val="24"/>
          <w:szCs w:val="24"/>
          <w:lang w:val="es-ES"/>
        </w:rPr>
        <w:t xml:space="preserve">El resumen debe contener las direcciones de correo de todas las autoras/es. La aceptación del resumen por parte de la organización del MATCOMP está asociada a la inscripción de como mínimo una de las autoras/es a la conferencia. Solo se admitirán dos resúmenes por autor/a registrada. </w:t>
      </w:r>
    </w:p>
    <w:p w14:paraId="05A34FC4" w14:textId="77777777" w:rsidR="002379A7" w:rsidRPr="00CA1C0A" w:rsidRDefault="002379A7" w:rsidP="002379A7">
      <w:pPr>
        <w:pStyle w:val="Textoindependiente"/>
        <w:spacing w:after="120" w:line="240" w:lineRule="atLeast"/>
        <w:rPr>
          <w:rFonts w:ascii="Cambria" w:hAnsi="Cambria"/>
          <w:color w:val="000000"/>
          <w:sz w:val="24"/>
          <w:szCs w:val="24"/>
          <w:lang w:val="es-ES"/>
        </w:rPr>
      </w:pPr>
      <w:r w:rsidRPr="00CA1C0A">
        <w:rPr>
          <w:rFonts w:ascii="Cambria" w:hAnsi="Cambria"/>
          <w:color w:val="000000"/>
          <w:sz w:val="24"/>
          <w:szCs w:val="24"/>
          <w:lang w:val="es-ES"/>
        </w:rPr>
        <w:t xml:space="preserve">Para cualquier duda, contactar con el secretariado del congreso: </w:t>
      </w:r>
      <w:hyperlink r:id="rId8" w:history="1">
        <w:r w:rsidRPr="00CA1C0A">
          <w:rPr>
            <w:rStyle w:val="Hipervnculo"/>
            <w:rFonts w:ascii="Cambria" w:hAnsi="Cambria"/>
            <w:sz w:val="24"/>
            <w:szCs w:val="24"/>
            <w:lang w:val="es-ES"/>
          </w:rPr>
          <w:t>matcomp25@cimne.upc.edu</w:t>
        </w:r>
      </w:hyperlink>
      <w:r w:rsidRPr="00CA1C0A">
        <w:rPr>
          <w:rFonts w:ascii="Cambria" w:hAnsi="Cambria"/>
          <w:color w:val="000000"/>
          <w:sz w:val="24"/>
          <w:szCs w:val="24"/>
          <w:lang w:val="es-ES"/>
        </w:rPr>
        <w:t xml:space="preserve"> </w:t>
      </w:r>
    </w:p>
    <w:p w14:paraId="6537B412" w14:textId="77777777" w:rsidR="002379A7" w:rsidRPr="00CA1C0A" w:rsidRDefault="002379A7" w:rsidP="002379A7">
      <w:pPr>
        <w:pStyle w:val="Textoindependiente"/>
        <w:spacing w:before="120" w:after="240" w:line="240" w:lineRule="atLeast"/>
        <w:rPr>
          <w:rFonts w:ascii="Cambria" w:hAnsi="Cambria"/>
          <w:b/>
          <w:color w:val="000000"/>
          <w:sz w:val="24"/>
          <w:szCs w:val="24"/>
          <w:lang w:val="es-ES"/>
        </w:rPr>
      </w:pPr>
    </w:p>
    <w:p w14:paraId="2503F447" w14:textId="77777777" w:rsidR="002379A7" w:rsidRPr="00CA1C0A" w:rsidRDefault="002379A7" w:rsidP="002379A7">
      <w:pPr>
        <w:pStyle w:val="Textoindependiente"/>
        <w:spacing w:before="120" w:after="240" w:line="240" w:lineRule="atLeast"/>
        <w:rPr>
          <w:rFonts w:ascii="Cambria" w:hAnsi="Cambria"/>
          <w:b/>
          <w:color w:val="000000"/>
          <w:sz w:val="24"/>
          <w:szCs w:val="24"/>
          <w:lang w:val="es-ES"/>
        </w:rPr>
      </w:pPr>
      <w:r w:rsidRPr="00CA1C0A">
        <w:rPr>
          <w:rFonts w:ascii="Cambria" w:hAnsi="Cambria"/>
          <w:b/>
          <w:color w:val="000000"/>
          <w:sz w:val="24"/>
          <w:szCs w:val="24"/>
          <w:lang w:val="es-ES"/>
        </w:rPr>
        <w:t xml:space="preserve">Palabras clave: </w:t>
      </w:r>
      <w:r w:rsidRPr="00CA1C0A">
        <w:rPr>
          <w:rFonts w:ascii="Cambria" w:hAnsi="Cambria"/>
          <w:i/>
          <w:color w:val="000000"/>
          <w:sz w:val="24"/>
          <w:szCs w:val="24"/>
          <w:lang w:val="es-ES"/>
        </w:rPr>
        <w:t>(máximo 5)</w:t>
      </w:r>
    </w:p>
    <w:p w14:paraId="72106859" w14:textId="77777777" w:rsidR="002379A7" w:rsidRPr="00CA1C0A" w:rsidRDefault="002379A7" w:rsidP="002379A7">
      <w:pPr>
        <w:rPr>
          <w:rFonts w:ascii="Cambria" w:hAnsi="Cambria"/>
          <w:lang w:val="es-ES" w:eastAsia="es-ES"/>
        </w:rPr>
      </w:pPr>
      <w:bookmarkStart w:id="0" w:name="_GoBack"/>
      <w:bookmarkEnd w:id="0"/>
    </w:p>
    <w:p w14:paraId="7A800009" w14:textId="77777777" w:rsidR="002379A7" w:rsidRPr="00CA1C0A" w:rsidRDefault="002379A7" w:rsidP="002379A7">
      <w:pPr>
        <w:jc w:val="center"/>
        <w:rPr>
          <w:rFonts w:ascii="Cambria" w:hAnsi="Cambria"/>
          <w:lang w:val="es-ES" w:eastAsia="es-ES"/>
        </w:rPr>
      </w:pPr>
    </w:p>
    <w:p w14:paraId="741AF6AE" w14:textId="218707A9" w:rsidR="00B201B5" w:rsidRDefault="00B201B5" w:rsidP="002379A7"/>
    <w:p w14:paraId="7317F586" w14:textId="703B6368" w:rsidR="004D5A2F" w:rsidRPr="002379A7" w:rsidRDefault="004D5A2F" w:rsidP="002379A7"/>
    <w:sectPr w:rsidR="004D5A2F" w:rsidRPr="002379A7" w:rsidSect="006E3C45">
      <w:headerReference w:type="default" r:id="rId9"/>
      <w:footerReference w:type="default" r:id="rId10"/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20E96" w14:textId="77777777" w:rsidR="007B6DAB" w:rsidRDefault="007B6DAB" w:rsidP="001E48E4">
      <w:pPr>
        <w:spacing w:after="0" w:line="240" w:lineRule="auto"/>
      </w:pPr>
      <w:r>
        <w:separator/>
      </w:r>
    </w:p>
  </w:endnote>
  <w:endnote w:type="continuationSeparator" w:id="0">
    <w:p w14:paraId="7B429534" w14:textId="77777777" w:rsidR="007B6DAB" w:rsidRDefault="007B6DAB" w:rsidP="001E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C96B5" w14:textId="6BA09339" w:rsidR="004D5A2F" w:rsidRDefault="004739F7" w:rsidP="00D71D4D">
    <w:pPr>
      <w:pStyle w:val="Piedepgina"/>
      <w:ind w:left="1416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3271D7B" wp14:editId="2AAD3F6F">
          <wp:simplePos x="0" y="0"/>
          <wp:positionH relativeFrom="column">
            <wp:posOffset>1275715</wp:posOffset>
          </wp:positionH>
          <wp:positionV relativeFrom="paragraph">
            <wp:posOffset>-81280</wp:posOffset>
          </wp:positionV>
          <wp:extent cx="1334135" cy="32766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0C941A3" wp14:editId="431C61C0">
          <wp:simplePos x="0" y="0"/>
          <wp:positionH relativeFrom="column">
            <wp:posOffset>2982595</wp:posOffset>
          </wp:positionH>
          <wp:positionV relativeFrom="paragraph">
            <wp:posOffset>-92075</wp:posOffset>
          </wp:positionV>
          <wp:extent cx="1527810" cy="457200"/>
          <wp:effectExtent l="0" t="0" r="0" b="0"/>
          <wp:wrapSquare wrapText="bothSides"/>
          <wp:docPr id="3" name="Imagen 3" descr="AEMAC | SAMPE Eur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AC | SAMPE Europ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00" b="34880"/>
                  <a:stretch/>
                </pic:blipFill>
                <pic:spPr bwMode="auto">
                  <a:xfrm>
                    <a:off x="0" y="0"/>
                    <a:ext cx="15278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71D4D">
      <w:t xml:space="preserve">                                         </w:t>
    </w:r>
    <w:r w:rsidR="004D5A2F">
      <w:t xml:space="preserve">                                                                  </w:t>
    </w:r>
    <w:r w:rsidR="00D71D4D"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F0529" w14:textId="77777777" w:rsidR="007B6DAB" w:rsidRDefault="007B6DAB" w:rsidP="001E48E4">
      <w:pPr>
        <w:spacing w:after="0" w:line="240" w:lineRule="auto"/>
      </w:pPr>
      <w:r>
        <w:separator/>
      </w:r>
    </w:p>
  </w:footnote>
  <w:footnote w:type="continuationSeparator" w:id="0">
    <w:p w14:paraId="0145BFDD" w14:textId="77777777" w:rsidR="007B6DAB" w:rsidRDefault="007B6DAB" w:rsidP="001E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98A8" w14:textId="3F3CD7ED" w:rsidR="00D0431A" w:rsidRDefault="00A01B4C" w:rsidP="00D0431A">
    <w:pPr>
      <w:pStyle w:val="Encabezado"/>
      <w:jc w:val="right"/>
      <w:rPr>
        <w:rFonts w:ascii="Times New Roman" w:eastAsia="Times New Roman" w:hAnsi="Times New Roman" w:cs="Times New Roman"/>
        <w:b/>
        <w:sz w:val="20"/>
        <w:szCs w:val="20"/>
        <w:lang w:val="es-ES" w:eastAsia="es-ES"/>
      </w:rPr>
    </w:pPr>
    <w:r>
      <w:rPr>
        <w:rFonts w:ascii="Cambria" w:eastAsia="Times New Roman" w:hAnsi="Cambria" w:cs="Times New Roman"/>
        <w:b/>
        <w:noProof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680E0ADB" wp14:editId="150620DA">
          <wp:simplePos x="0" y="0"/>
          <wp:positionH relativeFrom="column">
            <wp:posOffset>2327275</wp:posOffset>
          </wp:positionH>
          <wp:positionV relativeFrom="paragraph">
            <wp:posOffset>-15875</wp:posOffset>
          </wp:positionV>
          <wp:extent cx="3589020" cy="46228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31A">
      <w:rPr>
        <w:rFonts w:ascii="Times New Roman" w:eastAsia="Times New Roman" w:hAnsi="Times New Roman" w:cs="Times New Roman"/>
        <w:b/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4817E328" wp14:editId="73C85CDA">
          <wp:simplePos x="0" y="0"/>
          <wp:positionH relativeFrom="margin">
            <wp:posOffset>-160655</wp:posOffset>
          </wp:positionH>
          <wp:positionV relativeFrom="paragraph">
            <wp:posOffset>14605</wp:posOffset>
          </wp:positionV>
          <wp:extent cx="2238375" cy="58618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TCOMP25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58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D87D9A" w14:textId="42CCA0AD" w:rsidR="001E48E4" w:rsidRPr="00F96432" w:rsidRDefault="001E48E4" w:rsidP="00D71D4D">
    <w:pPr>
      <w:pStyle w:val="Encabezado"/>
      <w:jc w:val="center"/>
      <w:rPr>
        <w:rFonts w:ascii="Cambria" w:eastAsia="Times New Roman" w:hAnsi="Cambria" w:cs="Times New Roman"/>
        <w:sz w:val="20"/>
        <w:szCs w:val="20"/>
        <w:lang w:val="en-US" w:eastAsia="es-ES"/>
      </w:rPr>
    </w:pPr>
  </w:p>
  <w:p w14:paraId="3858EA12" w14:textId="47E52C71" w:rsidR="00FD523D" w:rsidRPr="00F96432" w:rsidRDefault="00FD523D" w:rsidP="0070723A">
    <w:pPr>
      <w:pStyle w:val="Encabezado"/>
      <w:jc w:val="center"/>
      <w:rPr>
        <w:rFonts w:ascii="Cambria" w:eastAsia="Times New Roman" w:hAnsi="Cambria" w:cs="Times New Roman"/>
        <w:sz w:val="20"/>
        <w:szCs w:val="20"/>
        <w:lang w:val="en-US" w:eastAsia="es-ES"/>
      </w:rPr>
    </w:pPr>
  </w:p>
  <w:p w14:paraId="3DE6B3F5" w14:textId="77777777" w:rsidR="00D0431A" w:rsidRPr="008C5C54" w:rsidRDefault="00D0431A" w:rsidP="0070723A">
    <w:pPr>
      <w:pStyle w:val="Encabezado"/>
      <w:jc w:val="center"/>
      <w:rPr>
        <w:rFonts w:ascii="Times New Roman" w:eastAsia="Times New Roman" w:hAnsi="Times New Roman" w:cs="Times New Roman"/>
        <w:sz w:val="20"/>
        <w:szCs w:val="20"/>
        <w:lang w:val="en-U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2A94C14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AE"/>
    <w:rsid w:val="0000318E"/>
    <w:rsid w:val="00033CD9"/>
    <w:rsid w:val="00083515"/>
    <w:rsid w:val="000A48C6"/>
    <w:rsid w:val="000A6663"/>
    <w:rsid w:val="000F3892"/>
    <w:rsid w:val="00120ED2"/>
    <w:rsid w:val="00124548"/>
    <w:rsid w:val="00133BD3"/>
    <w:rsid w:val="00183C9D"/>
    <w:rsid w:val="001A587E"/>
    <w:rsid w:val="001E48E4"/>
    <w:rsid w:val="002217C8"/>
    <w:rsid w:val="002379A7"/>
    <w:rsid w:val="00281FC5"/>
    <w:rsid w:val="00291D75"/>
    <w:rsid w:val="002A542E"/>
    <w:rsid w:val="002C1E13"/>
    <w:rsid w:val="002C6889"/>
    <w:rsid w:val="002D7A2D"/>
    <w:rsid w:val="0031688A"/>
    <w:rsid w:val="00321155"/>
    <w:rsid w:val="0034437A"/>
    <w:rsid w:val="003919FE"/>
    <w:rsid w:val="003972D4"/>
    <w:rsid w:val="003C6AD3"/>
    <w:rsid w:val="003D0B43"/>
    <w:rsid w:val="003E498A"/>
    <w:rsid w:val="00412249"/>
    <w:rsid w:val="00414B0C"/>
    <w:rsid w:val="00456750"/>
    <w:rsid w:val="00460D1B"/>
    <w:rsid w:val="004739F7"/>
    <w:rsid w:val="00477D23"/>
    <w:rsid w:val="004A46EA"/>
    <w:rsid w:val="004B7366"/>
    <w:rsid w:val="004C61FD"/>
    <w:rsid w:val="004D5A2F"/>
    <w:rsid w:val="005177A3"/>
    <w:rsid w:val="005608A7"/>
    <w:rsid w:val="005C3E2F"/>
    <w:rsid w:val="005D5079"/>
    <w:rsid w:val="005E4A8D"/>
    <w:rsid w:val="005E7F98"/>
    <w:rsid w:val="00612E83"/>
    <w:rsid w:val="0062361B"/>
    <w:rsid w:val="006242F5"/>
    <w:rsid w:val="006319C5"/>
    <w:rsid w:val="00631F08"/>
    <w:rsid w:val="0067023B"/>
    <w:rsid w:val="006827CC"/>
    <w:rsid w:val="0069509A"/>
    <w:rsid w:val="006B207D"/>
    <w:rsid w:val="006B2A3A"/>
    <w:rsid w:val="006D0F13"/>
    <w:rsid w:val="006D50D7"/>
    <w:rsid w:val="006E3C45"/>
    <w:rsid w:val="0070723A"/>
    <w:rsid w:val="0074497B"/>
    <w:rsid w:val="0075742E"/>
    <w:rsid w:val="00786441"/>
    <w:rsid w:val="007B2CAD"/>
    <w:rsid w:val="007B6DAB"/>
    <w:rsid w:val="007E4394"/>
    <w:rsid w:val="007F28A1"/>
    <w:rsid w:val="008056F7"/>
    <w:rsid w:val="00826701"/>
    <w:rsid w:val="0084362D"/>
    <w:rsid w:val="008642A9"/>
    <w:rsid w:val="00885222"/>
    <w:rsid w:val="008904E4"/>
    <w:rsid w:val="008C5C54"/>
    <w:rsid w:val="008D11BF"/>
    <w:rsid w:val="008D710C"/>
    <w:rsid w:val="0092243C"/>
    <w:rsid w:val="009A1F38"/>
    <w:rsid w:val="009A7013"/>
    <w:rsid w:val="009D0EF2"/>
    <w:rsid w:val="00A01B4C"/>
    <w:rsid w:val="00A25DFF"/>
    <w:rsid w:val="00B201B5"/>
    <w:rsid w:val="00B23C33"/>
    <w:rsid w:val="00B35A8A"/>
    <w:rsid w:val="00BB64DB"/>
    <w:rsid w:val="00BC1098"/>
    <w:rsid w:val="00BC14B2"/>
    <w:rsid w:val="00BE193F"/>
    <w:rsid w:val="00BE3CAE"/>
    <w:rsid w:val="00BE56D6"/>
    <w:rsid w:val="00BF2021"/>
    <w:rsid w:val="00C055C9"/>
    <w:rsid w:val="00C31053"/>
    <w:rsid w:val="00C465C7"/>
    <w:rsid w:val="00C52F0C"/>
    <w:rsid w:val="00C62B0A"/>
    <w:rsid w:val="00C7585B"/>
    <w:rsid w:val="00C93B78"/>
    <w:rsid w:val="00CB413D"/>
    <w:rsid w:val="00CB691B"/>
    <w:rsid w:val="00CC155C"/>
    <w:rsid w:val="00D0431A"/>
    <w:rsid w:val="00D3236B"/>
    <w:rsid w:val="00D71D4D"/>
    <w:rsid w:val="00D74680"/>
    <w:rsid w:val="00D924E7"/>
    <w:rsid w:val="00DA4A8E"/>
    <w:rsid w:val="00DA697F"/>
    <w:rsid w:val="00DC7DC0"/>
    <w:rsid w:val="00E01756"/>
    <w:rsid w:val="00E02681"/>
    <w:rsid w:val="00E073A1"/>
    <w:rsid w:val="00E334AA"/>
    <w:rsid w:val="00EC3426"/>
    <w:rsid w:val="00EC5417"/>
    <w:rsid w:val="00EC634B"/>
    <w:rsid w:val="00ED2A4C"/>
    <w:rsid w:val="00F50FEE"/>
    <w:rsid w:val="00F559FC"/>
    <w:rsid w:val="00F61AA0"/>
    <w:rsid w:val="00F96432"/>
    <w:rsid w:val="00FA0C8C"/>
    <w:rsid w:val="00FB486A"/>
    <w:rsid w:val="00FC7BF0"/>
    <w:rsid w:val="00FD523D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6C82E"/>
  <w15:chartTrackingRefBased/>
  <w15:docId w15:val="{2B74058D-89A2-45BE-A70F-1DE3599F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CAE"/>
    <w:pPr>
      <w:spacing w:after="200" w:line="276" w:lineRule="auto"/>
    </w:pPr>
    <w:rPr>
      <w:lang w:val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BE3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C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paragraph" w:styleId="Prrafodelista">
    <w:name w:val="List Paragraph"/>
    <w:basedOn w:val="Normal"/>
    <w:uiPriority w:val="34"/>
    <w:qFormat/>
    <w:rsid w:val="00BE3CA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E3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3CAE"/>
    <w:rPr>
      <w:lang w:val="de-DE"/>
    </w:rPr>
  </w:style>
  <w:style w:type="paragraph" w:customStyle="1" w:styleId="TtuloRefCOMNI">
    <w:name w:val="Título Ref. COMNI"/>
    <w:basedOn w:val="Normal"/>
    <w:rsid w:val="00BE3CAE"/>
    <w:pPr>
      <w:keepNext/>
      <w:keepLines/>
      <w:widowControl w:val="0"/>
      <w:spacing w:before="240" w:after="12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s-ES_tradnl" w:eastAsia="es-ES"/>
    </w:rPr>
  </w:style>
  <w:style w:type="paragraph" w:customStyle="1" w:styleId="TtuloArtCOMNI">
    <w:name w:val="Título Art. COMNI"/>
    <w:basedOn w:val="Normal"/>
    <w:rsid w:val="00BE3CAE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E3CA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3CAE"/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LiteWCCM">
    <w:name w:val="Lite WCCM"/>
    <w:basedOn w:val="Normal"/>
    <w:rsid w:val="00BE3CAE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s-ES"/>
    </w:rPr>
  </w:style>
  <w:style w:type="paragraph" w:customStyle="1" w:styleId="ReferenceWCCM">
    <w:name w:val="Reference WCCM"/>
    <w:basedOn w:val="Normal"/>
    <w:rsid w:val="00BE3CAE"/>
    <w:pPr>
      <w:widowControl w:val="0"/>
      <w:tabs>
        <w:tab w:val="left" w:pos="426"/>
      </w:tabs>
      <w:autoSpaceDE w:val="0"/>
      <w:autoSpaceDN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PaperTitleWCCM">
    <w:name w:val="Paper Title WCCM"/>
    <w:basedOn w:val="Normal"/>
    <w:rsid w:val="001E48E4"/>
    <w:pPr>
      <w:widowControl w:val="0"/>
      <w:autoSpaceDE w:val="0"/>
      <w:autoSpaceDN w:val="0"/>
      <w:spacing w:after="240" w:line="240" w:lineRule="auto"/>
      <w:jc w:val="both"/>
    </w:pPr>
    <w:rPr>
      <w:rFonts w:ascii="Times New Roman" w:eastAsia="Times New Roman" w:hAnsi="Times New Roman" w:cs="Times New Roman"/>
      <w:b/>
      <w:bCs/>
      <w:caps/>
      <w:sz w:val="28"/>
      <w:szCs w:val="28"/>
      <w:lang w:val="en-US" w:eastAsia="es-ES"/>
    </w:rPr>
  </w:style>
  <w:style w:type="paragraph" w:customStyle="1" w:styleId="1stTitleWCCM">
    <w:name w:val="1st Title WCCM"/>
    <w:basedOn w:val="Normal"/>
    <w:rsid w:val="001E48E4"/>
    <w:pPr>
      <w:keepNext/>
      <w:keepLines/>
      <w:widowControl w:val="0"/>
      <w:tabs>
        <w:tab w:val="left" w:pos="360"/>
      </w:tabs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val="en-US" w:eastAsia="es-ES"/>
    </w:rPr>
  </w:style>
  <w:style w:type="character" w:styleId="Hipervnculo">
    <w:name w:val="Hyperlink"/>
    <w:basedOn w:val="Fuentedeprrafopredeter"/>
    <w:rsid w:val="001E48E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E4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8E4"/>
    <w:rPr>
      <w:lang w:val="de-DE"/>
    </w:rPr>
  </w:style>
  <w:style w:type="character" w:styleId="Textoennegrita">
    <w:name w:val="Strong"/>
    <w:basedOn w:val="Fuentedeprrafopredeter"/>
    <w:uiPriority w:val="22"/>
    <w:qFormat/>
    <w:rsid w:val="001E48E4"/>
    <w:rPr>
      <w:b/>
      <w:bCs/>
    </w:rPr>
  </w:style>
  <w:style w:type="paragraph" w:styleId="Revisin">
    <w:name w:val="Revision"/>
    <w:hidden/>
    <w:uiPriority w:val="99"/>
    <w:semiHidden/>
    <w:rsid w:val="006B207D"/>
    <w:pPr>
      <w:spacing w:after="0" w:line="240" w:lineRule="auto"/>
    </w:pPr>
    <w:rPr>
      <w:lang w:val="de-D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B207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81F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1F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1FC5"/>
    <w:rPr>
      <w:sz w:val="20"/>
      <w:szCs w:val="20"/>
      <w:lang w:val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1F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1FC5"/>
    <w:rPr>
      <w:b/>
      <w:bCs/>
      <w:sz w:val="20"/>
      <w:szCs w:val="20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8A7"/>
    <w:rPr>
      <w:rFonts w:ascii="Segoe UI" w:hAnsi="Segoe UI" w:cs="Segoe UI"/>
      <w:sz w:val="18"/>
      <w:szCs w:val="18"/>
      <w:lang w:val="de-D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1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comp25@cimne.up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E787-0795-4950-AC4F-A84EA04A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Sergi Gumà</cp:lastModifiedBy>
  <cp:revision>2</cp:revision>
  <dcterms:created xsi:type="dcterms:W3CDTF">2024-09-13T10:29:00Z</dcterms:created>
  <dcterms:modified xsi:type="dcterms:W3CDTF">2024-09-13T10:29:00Z</dcterms:modified>
</cp:coreProperties>
</file>